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A211D" w:rsidRPr="007B68BD" w14:paraId="550A1820" w14:textId="4718F0F8">
      <w:pPr>
        <w:pStyle w:val="BodyText"/>
        <w:spacing w:before="66"/>
        <w:ind w:left="252"/>
        <w:rPr>
          <w:rFonts w:asciiTheme="minorEastAsia" w:eastAsiaTheme="minorEastAsia" w:hAnsiTheme="minorEastAsia"/>
          <w:lang w:eastAsia="ja-JP"/>
        </w:rPr>
      </w:pPr>
      <w:r w:rsidRPr="00E236E2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E236E2">
        <w:rPr>
          <w:rFonts w:asciiTheme="minorEastAsia" w:eastAsiaTheme="minorEastAsia" w:hAnsiTheme="minorEastAsia"/>
          <w:color w:val="231F20"/>
          <w:lang w:eastAsia="ja-JP"/>
        </w:rPr>
        <w:t>32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E236E2">
        <w:rPr>
          <w:rFonts w:asciiTheme="minorEastAsia" w:eastAsiaTheme="minorEastAsia" w:hAnsiTheme="minorEastAsia"/>
          <w:color w:val="231F20"/>
          <w:lang w:eastAsia="ja-JP"/>
        </w:rPr>
        <w:t>清算人就任届</w:t>
      </w:r>
    </w:p>
    <w:p w:rsidR="005A211D" w14:paraId="7F4C5465" w14:textId="78468480">
      <w:pPr>
        <w:pStyle w:val="BodyText"/>
        <w:spacing w:before="4"/>
        <w:rPr>
          <w:rFonts w:ascii="ＭＳ ゴシック"/>
          <w:sz w:val="5"/>
          <w:lang w:eastAsia="ja-JP"/>
        </w:rPr>
      </w:pPr>
      <w:r>
        <w:pict>
          <v:group id="docshapegroup652" o:spid="_x0000_s1025" style="width:478.45pt;height:296.1pt;margin-top:4.6pt;margin-left:57.8pt;mso-position-horizontal-relative:page;mso-wrap-distance-left:0;mso-wrap-distance-right:0;position:absolute;z-index:-251658240" coordorigin="1156,92" coordsize="9569,5357">
            <v:rect id="docshape653" o:spid="_x0000_s1026" style="width:9557;height:5345;left:1161;position:absolute;top:98" filled="f" strokecolor="#231f20" strokeweight="0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54" o:spid="_x0000_s1027" type="#_x0000_t202" style="width:2701;height:240;left:7720;position:absolute;top:268" filled="f" stroked="f">
              <v:textbox inset="0,0,0,0">
                <w:txbxContent>
                  <w:p w:rsidR="005A211D" w:rsidRPr="007B68BD" w:rsidP="007B68BD" w14:paraId="3A3F323D" w14:textId="19F6C374">
                    <w:pPr>
                      <w:spacing w:line="240" w:lineRule="exact"/>
                      <w:ind w:firstLine="480" w:firstLineChars="20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●●年●●月●●日</w:t>
                    </w:r>
                  </w:p>
                </w:txbxContent>
              </v:textbox>
            </v:shape>
            <v:shape id="docshape655" o:spid="_x0000_s1028" type="#_x0000_t202" style="width:2214;height:240;left:1620;position:absolute;top:988" filled="f" stroked="f">
              <v:textbox inset="0,0,0,0">
                <w:txbxContent>
                  <w:p w:rsidR="005A211D" w:rsidRPr="007B68BD" w14:paraId="6737FA51" w14:textId="77777777">
                    <w:pPr>
                      <w:numPr>
                        <w:ilvl w:val="0"/>
                        <w:numId w:val="5"/>
                      </w:numPr>
                      <w:tabs>
                        <w:tab w:val="left" w:pos="487"/>
                        <w:tab w:val="left" w:pos="488"/>
                        <w:tab w:val="left" w:pos="976"/>
                        <w:tab w:val="left" w:pos="1463"/>
                        <w:tab w:val="left" w:pos="1953"/>
                      </w:tabs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県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知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ab/>
                      <w:t>事</w:t>
                    </w:r>
                  </w:p>
                </w:txbxContent>
              </v:textbox>
            </v:shape>
            <v:shape id="docshape656" o:spid="_x0000_s1029" type="#_x0000_t202" style="width:260;height:240;left:4305;position:absolute;top:988" filled="f" stroked="f">
              <v:textbox inset="0,0,0,0">
                <w:txbxContent>
                  <w:p w:rsidR="005A211D" w:rsidRPr="007B68BD" w14:paraId="10437297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殿</w:t>
                    </w:r>
                  </w:p>
                </w:txbxContent>
              </v:textbox>
            </v:shape>
            <v:shape id="docshape657" o:spid="_x0000_s1030" type="#_x0000_t202" style="width:992;height:963;left:5891;position:absolute;top:1711" filled="f" stroked="f">
              <v:textbox inset="0,0,0,0">
                <w:txbxContent>
                  <w:p w:rsidR="005A211D" w:rsidRPr="007B68BD" w14:paraId="540CAE79" w14:textId="77777777">
                    <w:pPr>
                      <w:spacing w:line="274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所在地</w:t>
                    </w:r>
                  </w:p>
                  <w:p w:rsidR="005A211D" w:rsidRPr="007B68BD" w14:paraId="058E2F7A" w14:textId="77777777">
                    <w:pPr>
                      <w:spacing w:line="360" w:lineRule="atLeast"/>
                      <w:ind w:right="18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宗教法人清算人</w:t>
                    </w:r>
                  </w:p>
                </w:txbxContent>
              </v:textbox>
            </v:shape>
            <v:shape id="docshape658" o:spid="_x0000_s1031" type="#_x0000_t202" style="width:3189;height:240;left:7111;position:absolute;top:1711" filled="f" stroked="f">
              <v:textbox inset="0,0,0,0">
                <w:txbxContent>
                  <w:p w:rsidR="005A211D" w:rsidRPr="007B68BD" w14:paraId="75EA6F6F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●●県●●市●●町●●番地</w:t>
                    </w:r>
                  </w:p>
                </w:txbxContent>
              </v:textbox>
            </v:shape>
            <v:shape id="docshape659" o:spid="_x0000_s1032" type="#_x0000_t202" style="width:260;height:600;left:7111;position:absolute;top:2073" filled="f" stroked="f">
              <v:textbox inset="0,0,0,0">
                <w:txbxContent>
                  <w:p w:rsidR="005A211D" w14:paraId="5179F5E1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4EDAA4A2" w14:textId="77777777">
                    <w:pPr>
                      <w:spacing w:before="52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660" o:spid="_x0000_s1033" type="#_x0000_t202" style="width:260;height:600;left:7598;position:absolute;top:2073" filled="f" stroked="f">
              <v:textbox inset="0,0,0,0">
                <w:txbxContent>
                  <w:p w:rsidR="005A211D" w14:paraId="2E5E96BA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7DC9395B" w14:textId="77777777">
                    <w:pPr>
                      <w:spacing w:before="52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661" o:spid="_x0000_s1034" type="#_x0000_t202" style="width:260;height:600;left:8087;position:absolute;top:2073" filled="f" stroked="f">
              <v:textbox inset="0,0,0,0">
                <w:txbxContent>
                  <w:p w:rsidR="005A211D" w14:paraId="3E375479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6BB07DEC" w14:textId="77777777">
                    <w:pPr>
                      <w:spacing w:before="52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662" o:spid="_x0000_s1035" type="#_x0000_t202" style="width:260;height:600;left:8575;position:absolute;top:2073" filled="f" stroked="f">
              <v:textbox inset="0,0,0,0">
                <w:txbxContent>
                  <w:p w:rsidR="005A211D" w14:paraId="421628DB" w14:textId="7777777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  <w:p w:rsidR="005A211D" w14:paraId="672A2575" w14:textId="77777777">
                    <w:pPr>
                      <w:spacing w:before="52" w:line="27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663" o:spid="_x0000_s1036" type="#_x0000_t202" style="width:260;height:240;left:9796;position:absolute;top:2433" filled="f" stroked="f">
              <v:textbox inset="0,0,0,0">
                <w:txbxContent>
                  <w:p w:rsidR="005A211D" w:rsidRPr="007B68BD" w14:paraId="35DA464C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v:shape id="docshape664" o:spid="_x0000_s1037" type="#_x0000_t202" style="width:2461;height:240;left:4728;position:absolute;top:3155" filled="f" stroked="f">
              <v:textbox inset="0,0,0,0">
                <w:txbxContent>
                  <w:p w:rsidR="005A211D" w:rsidRPr="007B68BD" w14:paraId="3359D457" w14:textId="77777777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宗教法人清算人就任届</w:t>
                    </w:r>
                  </w:p>
                </w:txbxContent>
              </v:textbox>
            </v:shape>
            <v:shape id="docshape665" o:spid="_x0000_s1038" type="#_x0000_t202" style="width:9167;height:1323;left:1377;position:absolute;top:3878" filled="f" stroked="f">
              <v:textbox inset="0,0,0,0">
                <w:txbxContent>
                  <w:p w:rsidR="005A211D" w:rsidRPr="007B68BD" w14:paraId="179F507B" w14:textId="77777777">
                    <w:pPr>
                      <w:spacing w:line="274" w:lineRule="exact"/>
                      <w:ind w:left="247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このたび、宗教法人●●●●は、●●地方裁判所の命令により解散し、宗教法人</w:t>
                    </w:r>
                  </w:p>
                  <w:p w:rsidR="005A211D" w:rsidRPr="007B68BD" w:rsidP="007B68BD" w14:paraId="6FEA312D" w14:textId="1667E156">
                    <w:pPr>
                      <w:spacing w:before="52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 xml:space="preserve">法第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81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28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 xml:space="preserve">条第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6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29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項の規定による解散の登記がなされたのち、清算人就任に伴う同法第</w:t>
                    </w:r>
                    <w:r w:rsidR="00650F0C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53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55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 xml:space="preserve">条の規定による登記をしましたので、同法第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9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26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条の規定により、登記事項証明書を添えてお届けします。</w:t>
                    </w:r>
                  </w:p>
                </w:txbxContent>
              </v:textbox>
            </v:shape>
            <w10:wrap type="topAndBottom"/>
          </v:group>
        </w:pict>
      </w:r>
    </w:p>
    <w:p w:rsidR="005A211D" w14:paraId="2E4E9F8D" w14:textId="77777777">
      <w:pPr>
        <w:rPr>
          <w:rFonts w:ascii="ＭＳ ゴシック"/>
          <w:sz w:val="5"/>
          <w:lang w:eastAsia="ja-JP"/>
        </w:rPr>
      </w:pPr>
    </w:p>
    <w:sectPr>
      <w:type w:val="nextPage"/>
      <w:pgSz w:w="11910" w:h="16840"/>
      <w:pgMar w:top="1160" w:right="780" w:bottom="900" w:left="880" w:header="0" w:footer="707" w:gutter="0"/>
      <w:pgNumType w:start="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6B473-B6B2-40F7-801C-109DD86FC726}"/>
</file>

<file path=customXml/itemProps3.xml><?xml version="1.0" encoding="utf-8"?>
<ds:datastoreItem xmlns:ds="http://schemas.openxmlformats.org/officeDocument/2006/customXml" ds:itemID="{CEB3917A-E46C-4DFE-9BAF-2FB61A9C02E0}"/>
</file>

<file path=customXml/itemProps4.xml><?xml version="1.0" encoding="utf-8"?>
<ds:datastoreItem xmlns:ds="http://schemas.openxmlformats.org/officeDocument/2006/customXml" ds:itemID="{1277B46E-579E-45FB-9F38-77DDC22A0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